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723604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>
            <wp:extent cx="5934075" cy="497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4" w:rsidRDefault="00723604" w:rsidP="00723604">
      <w:pPr>
        <w:spacing w:after="0"/>
        <w:ind w:firstLine="709"/>
        <w:jc w:val="both"/>
      </w:pPr>
    </w:p>
    <w:p w:rsidR="00723604" w:rsidRDefault="00723604" w:rsidP="00723604">
      <w:pPr>
        <w:spacing w:after="0"/>
        <w:ind w:firstLine="709"/>
        <w:jc w:val="both"/>
      </w:pPr>
      <w:proofErr w:type="spellStart"/>
      <w:r>
        <w:t>Багато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зараз </w:t>
      </w:r>
      <w:proofErr w:type="spellStart"/>
      <w:r>
        <w:t>мають</w:t>
      </w:r>
      <w:proofErr w:type="spellEnd"/>
      <w:r>
        <w:t xml:space="preserve"> ресурс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, </w:t>
      </w:r>
      <w:proofErr w:type="spellStart"/>
      <w:r>
        <w:t>працюють</w:t>
      </w:r>
      <w:proofErr w:type="spellEnd"/>
      <w:r>
        <w:t xml:space="preserve"> з людьми. Психологи з </w:t>
      </w:r>
      <w:proofErr w:type="spellStart"/>
      <w:r>
        <w:t>різною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проєкти для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. </w:t>
      </w:r>
      <w:proofErr w:type="spellStart"/>
      <w:r>
        <w:t>Втім</w:t>
      </w:r>
      <w:proofErr w:type="spellEnd"/>
      <w:r>
        <w:t xml:space="preserve">,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, повинна бути </w:t>
      </w:r>
      <w:proofErr w:type="spellStart"/>
      <w:r>
        <w:t>розумною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не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. </w:t>
      </w:r>
      <w:proofErr w:type="spellStart"/>
      <w:r>
        <w:t>Досвід</w:t>
      </w:r>
      <w:proofErr w:type="spellEnd"/>
      <w:r>
        <w:t xml:space="preserve">, з </w:t>
      </w:r>
      <w:proofErr w:type="spellStart"/>
      <w:r>
        <w:t>яким</w:t>
      </w:r>
      <w:proofErr w:type="spellEnd"/>
      <w:r>
        <w:t xml:space="preserve"> ми зараз </w:t>
      </w:r>
      <w:proofErr w:type="spellStart"/>
      <w:r>
        <w:t>зіткнулися</w:t>
      </w:r>
      <w:proofErr w:type="spellEnd"/>
      <w:r>
        <w:t xml:space="preserve"> – </w:t>
      </w:r>
      <w:proofErr w:type="spellStart"/>
      <w:r>
        <w:t>виходить</w:t>
      </w:r>
      <w:proofErr w:type="spellEnd"/>
      <w:r>
        <w:t xml:space="preserve">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звичних</w:t>
      </w:r>
      <w:proofErr w:type="spellEnd"/>
      <w:r>
        <w:t xml:space="preserve"> </w:t>
      </w:r>
      <w:proofErr w:type="spellStart"/>
      <w:r>
        <w:t>терапевтичних</w:t>
      </w:r>
      <w:proofErr w:type="spellEnd"/>
      <w:r>
        <w:t xml:space="preserve"> </w:t>
      </w:r>
      <w:proofErr w:type="spellStart"/>
      <w:r>
        <w:t>інтервенцій</w:t>
      </w:r>
      <w:proofErr w:type="spellEnd"/>
      <w:r>
        <w:t xml:space="preserve"> і </w:t>
      </w:r>
      <w:proofErr w:type="spellStart"/>
      <w:r>
        <w:t>кожен</w:t>
      </w:r>
      <w:proofErr w:type="spellEnd"/>
      <w:r>
        <w:t xml:space="preserve"> наш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пильності</w:t>
      </w:r>
      <w:proofErr w:type="spellEnd"/>
      <w:r>
        <w:t xml:space="preserve"> та </w:t>
      </w:r>
      <w:proofErr w:type="spellStart"/>
      <w:r>
        <w:t>підготовки</w:t>
      </w:r>
      <w:proofErr w:type="spellEnd"/>
      <w:r>
        <w:t xml:space="preserve">. Тому ми </w:t>
      </w:r>
      <w:proofErr w:type="spellStart"/>
      <w:r>
        <w:t>хочемо</w:t>
      </w:r>
      <w:proofErr w:type="spellEnd"/>
      <w:r>
        <w:t xml:space="preserve"> </w:t>
      </w:r>
      <w:proofErr w:type="spellStart"/>
      <w:r>
        <w:t>поділитися</w:t>
      </w:r>
      <w:proofErr w:type="spellEnd"/>
      <w:r>
        <w:t xml:space="preserve"> з вами методичкою, </w:t>
      </w:r>
      <w:proofErr w:type="spellStart"/>
      <w:r>
        <w:t>розробленою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членкинею</w:t>
      </w:r>
      <w:proofErr w:type="spellEnd"/>
      <w:r>
        <w:t xml:space="preserve"> </w:t>
      </w:r>
      <w:proofErr w:type="spellStart"/>
      <w:r>
        <w:t>Світланою</w:t>
      </w:r>
      <w:proofErr w:type="spellEnd"/>
      <w:r>
        <w:t xml:space="preserve"> </w:t>
      </w:r>
      <w:proofErr w:type="spellStart"/>
      <w:r>
        <w:t>Ройз</w:t>
      </w:r>
      <w:proofErr w:type="spellEnd"/>
      <w:r>
        <w:t xml:space="preserve"> Светлана </w:t>
      </w:r>
      <w:proofErr w:type="spellStart"/>
      <w:r>
        <w:t>Ройз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1. Зараз </w:t>
      </w:r>
      <w:proofErr w:type="spellStart"/>
      <w:r>
        <w:t>ще</w:t>
      </w:r>
      <w:proofErr w:type="spellEnd"/>
      <w:r>
        <w:t xml:space="preserve"> не час </w:t>
      </w:r>
      <w:proofErr w:type="spellStart"/>
      <w:r>
        <w:t>дебрифінгу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емоціями</w:t>
      </w:r>
      <w:proofErr w:type="spellEnd"/>
      <w:r>
        <w:t xml:space="preserve">. Особливо,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фахівець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травмою.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вирішуєте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роботу, будь ласка,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і </w:t>
      </w:r>
      <w:proofErr w:type="spellStart"/>
      <w:r>
        <w:t>стабілізувати</w:t>
      </w:r>
      <w:proofErr w:type="spellEnd"/>
      <w:r>
        <w:t xml:space="preserve"> кожного.</w:t>
      </w:r>
    </w:p>
    <w:p w:rsidR="00723604" w:rsidRDefault="00723604" w:rsidP="00723604">
      <w:pPr>
        <w:spacing w:after="0"/>
        <w:ind w:firstLine="709"/>
        <w:jc w:val="both"/>
      </w:pPr>
      <w:r>
        <w:t xml:space="preserve">2.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пропонуєте</w:t>
      </w:r>
      <w:proofErr w:type="spellEnd"/>
      <w:r>
        <w:t xml:space="preserve"> </w:t>
      </w:r>
      <w:proofErr w:type="spellStart"/>
      <w:r>
        <w:t>візуальний</w:t>
      </w:r>
      <w:proofErr w:type="spellEnd"/>
      <w:r>
        <w:t xml:space="preserve"> контент – будь-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відео</w:t>
      </w:r>
      <w:proofErr w:type="spellEnd"/>
      <w:r>
        <w:t>,  будь</w:t>
      </w:r>
      <w:proofErr w:type="gramEnd"/>
      <w:r>
        <w:t xml:space="preserve"> ласка,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перегляньте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там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образів</w:t>
      </w:r>
      <w:proofErr w:type="spellEnd"/>
      <w:r>
        <w:t xml:space="preserve">, </w:t>
      </w:r>
      <w:proofErr w:type="spellStart"/>
      <w:r>
        <w:t>звуків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стати </w:t>
      </w:r>
      <w:proofErr w:type="spellStart"/>
      <w:r>
        <w:t>тригерними</w:t>
      </w:r>
      <w:proofErr w:type="spellEnd"/>
      <w:r>
        <w:t xml:space="preserve"> та неоднозначно </w:t>
      </w:r>
      <w:proofErr w:type="spellStart"/>
      <w:r>
        <w:t>сприйнятими</w:t>
      </w:r>
      <w:proofErr w:type="spellEnd"/>
      <w:r>
        <w:t xml:space="preserve">. </w:t>
      </w:r>
    </w:p>
    <w:p w:rsidR="00723604" w:rsidRDefault="00723604" w:rsidP="00723604">
      <w:pPr>
        <w:spacing w:after="0"/>
        <w:ind w:firstLine="709"/>
        <w:jc w:val="both"/>
      </w:pPr>
      <w:r>
        <w:t xml:space="preserve">3. При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технік</w:t>
      </w:r>
      <w:proofErr w:type="spellEnd"/>
      <w:r>
        <w:t xml:space="preserve"> з </w:t>
      </w:r>
      <w:proofErr w:type="spellStart"/>
      <w:r>
        <w:t>візуалізацією</w:t>
      </w:r>
      <w:proofErr w:type="spellEnd"/>
      <w:r>
        <w:t xml:space="preserve"> –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вищий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травматизації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 з </w:t>
      </w:r>
      <w:proofErr w:type="spellStart"/>
      <w:r>
        <w:t>уявою</w:t>
      </w:r>
      <w:proofErr w:type="spellEnd"/>
      <w:r>
        <w:t xml:space="preserve"> і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заплющеними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. </w:t>
      </w:r>
      <w:proofErr w:type="spellStart"/>
      <w:r>
        <w:t>Закрити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втрата</w:t>
      </w:r>
      <w:proofErr w:type="spellEnd"/>
      <w:r>
        <w:t xml:space="preserve"> контролю.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пролунає</w:t>
      </w:r>
      <w:proofErr w:type="spellEnd"/>
      <w:r>
        <w:t xml:space="preserve"> звук сирени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посилить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. </w:t>
      </w:r>
    </w:p>
    <w:p w:rsidR="00723604" w:rsidRDefault="00723604" w:rsidP="00723604">
      <w:pPr>
        <w:spacing w:after="0"/>
        <w:ind w:firstLine="709"/>
        <w:jc w:val="both"/>
      </w:pPr>
      <w:r>
        <w:t xml:space="preserve">4.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проводить зараз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медитації</w:t>
      </w:r>
      <w:proofErr w:type="spellEnd"/>
      <w:r>
        <w:t xml:space="preserve">.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медитативні</w:t>
      </w:r>
      <w:proofErr w:type="spellEnd"/>
      <w:r>
        <w:t xml:space="preserve"> та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медитативні</w:t>
      </w:r>
      <w:proofErr w:type="spellEnd"/>
      <w:r>
        <w:t xml:space="preserve"> практики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практик </w:t>
      </w:r>
      <w:proofErr w:type="spellStart"/>
      <w:r>
        <w:t>заземлення</w:t>
      </w:r>
      <w:proofErr w:type="spellEnd"/>
      <w:r>
        <w:t xml:space="preserve">, контакту з </w:t>
      </w:r>
      <w:proofErr w:type="spellStart"/>
      <w:r>
        <w:t>реальністю</w:t>
      </w:r>
      <w:proofErr w:type="spellEnd"/>
      <w:r>
        <w:t xml:space="preserve">, </w:t>
      </w:r>
      <w:proofErr w:type="spellStart"/>
      <w:r>
        <w:t>відчуттям</w:t>
      </w:r>
      <w:proofErr w:type="spellEnd"/>
      <w:r>
        <w:t xml:space="preserve"> </w:t>
      </w:r>
      <w:proofErr w:type="spellStart"/>
      <w:r>
        <w:t>тілесності</w:t>
      </w:r>
      <w:proofErr w:type="spellEnd"/>
      <w:r>
        <w:t xml:space="preserve">.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межовими</w:t>
      </w:r>
      <w:proofErr w:type="spellEnd"/>
      <w:r>
        <w:t xml:space="preserve"> </w:t>
      </w:r>
      <w:proofErr w:type="spellStart"/>
      <w:r>
        <w:t>розладами</w:t>
      </w:r>
      <w:proofErr w:type="spellEnd"/>
      <w:r>
        <w:t xml:space="preserve"> буде </w:t>
      </w:r>
      <w:proofErr w:type="spellStart"/>
      <w:r>
        <w:t>більший</w:t>
      </w:r>
      <w:proofErr w:type="spellEnd"/>
      <w:r>
        <w:t xml:space="preserve"> запит на </w:t>
      </w:r>
      <w:proofErr w:type="spellStart"/>
      <w:r>
        <w:t>духовні</w:t>
      </w:r>
      <w:proofErr w:type="spellEnd"/>
      <w:r>
        <w:t xml:space="preserve"> практики, але </w:t>
      </w:r>
      <w:proofErr w:type="spellStart"/>
      <w:r>
        <w:t>саме</w:t>
      </w:r>
      <w:proofErr w:type="spellEnd"/>
      <w:r>
        <w:t xml:space="preserve"> зараз </w:t>
      </w:r>
      <w:proofErr w:type="spellStart"/>
      <w:r>
        <w:lastRenderedPageBreak/>
        <w:t>медитації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спровокувати</w:t>
      </w:r>
      <w:proofErr w:type="spellEnd"/>
      <w:r>
        <w:t xml:space="preserve"> </w:t>
      </w:r>
      <w:proofErr w:type="spellStart"/>
      <w:r>
        <w:t>психотичну</w:t>
      </w:r>
      <w:proofErr w:type="spellEnd"/>
      <w:r>
        <w:t xml:space="preserve"> </w:t>
      </w:r>
      <w:proofErr w:type="spellStart"/>
      <w:r>
        <w:t>реакцію</w:t>
      </w:r>
      <w:proofErr w:type="spellEnd"/>
      <w:r>
        <w:t xml:space="preserve">. Будь ласка, будьте </w:t>
      </w:r>
      <w:proofErr w:type="spellStart"/>
      <w:r>
        <w:t>уважні</w:t>
      </w:r>
      <w:proofErr w:type="spellEnd"/>
      <w:r>
        <w:t xml:space="preserve">.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правильніше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з коротких практик </w:t>
      </w:r>
      <w:proofErr w:type="spellStart"/>
      <w:r>
        <w:t>майндфулнес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5. Зараз особливо </w:t>
      </w:r>
      <w:proofErr w:type="spellStart"/>
      <w:r>
        <w:t>терапевтичні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й </w:t>
      </w:r>
      <w:proofErr w:type="spellStart"/>
      <w:r>
        <w:t>контакти</w:t>
      </w:r>
      <w:proofErr w:type="spellEnd"/>
      <w:r>
        <w:t xml:space="preserve">. У </w:t>
      </w:r>
      <w:proofErr w:type="spellStart"/>
      <w:r>
        <w:t>груповій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зараз буде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відреагування</w:t>
      </w:r>
      <w:proofErr w:type="spellEnd"/>
      <w:r>
        <w:t xml:space="preserve">,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емоцій</w:t>
      </w:r>
      <w:proofErr w:type="spellEnd"/>
      <w:r>
        <w:t xml:space="preserve">.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ведучий</w:t>
      </w:r>
      <w:proofErr w:type="spellEnd"/>
      <w:r>
        <w:t xml:space="preserve">, </w:t>
      </w:r>
      <w:proofErr w:type="spellStart"/>
      <w:r>
        <w:t>фасилітатор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особливо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групі</w:t>
      </w:r>
      <w:proofErr w:type="spellEnd"/>
      <w:r>
        <w:t xml:space="preserve"> є </w:t>
      </w:r>
      <w:proofErr w:type="spellStart"/>
      <w:r>
        <w:t>представники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,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модерувати</w:t>
      </w:r>
      <w:proofErr w:type="spellEnd"/>
      <w:r>
        <w:t xml:space="preserve"> та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безпечний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, </w:t>
      </w:r>
      <w:proofErr w:type="spellStart"/>
      <w:r>
        <w:t>підтримувати</w:t>
      </w:r>
      <w:proofErr w:type="spellEnd"/>
      <w:r>
        <w:t xml:space="preserve"> правила, </w:t>
      </w:r>
      <w:proofErr w:type="spellStart"/>
      <w:r>
        <w:t>витримувати</w:t>
      </w:r>
      <w:proofErr w:type="spellEnd"/>
      <w:r>
        <w:t xml:space="preserve"> </w:t>
      </w:r>
      <w:proofErr w:type="spellStart"/>
      <w:r>
        <w:t>сильні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буде, то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розбалансовувати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6. Не час </w:t>
      </w:r>
      <w:proofErr w:type="spellStart"/>
      <w:r>
        <w:t>здаватись</w:t>
      </w:r>
      <w:proofErr w:type="spellEnd"/>
      <w:r>
        <w:t xml:space="preserve"> </w:t>
      </w:r>
      <w:proofErr w:type="spellStart"/>
      <w:r>
        <w:t>розумником</w:t>
      </w:r>
      <w:proofErr w:type="spellEnd"/>
      <w:r>
        <w:t xml:space="preserve"> і </w:t>
      </w:r>
      <w:proofErr w:type="spellStart"/>
      <w:r>
        <w:t>розмовляти</w:t>
      </w:r>
      <w:proofErr w:type="spellEnd"/>
      <w:r>
        <w:t xml:space="preserve"> </w:t>
      </w:r>
      <w:proofErr w:type="spellStart"/>
      <w:r>
        <w:t>термінами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зрозумілих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стабільніше</w:t>
      </w:r>
      <w:proofErr w:type="spellEnd"/>
    </w:p>
    <w:p w:rsidR="00723604" w:rsidRDefault="00723604" w:rsidP="00723604">
      <w:pPr>
        <w:spacing w:after="0"/>
        <w:ind w:firstLine="709"/>
        <w:jc w:val="both"/>
      </w:pPr>
      <w:r>
        <w:t xml:space="preserve">7. У </w:t>
      </w:r>
      <w:proofErr w:type="spellStart"/>
      <w:r>
        <w:t>груповій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надійність</w:t>
      </w:r>
      <w:proofErr w:type="spellEnd"/>
      <w:r>
        <w:t xml:space="preserve"> та </w:t>
      </w:r>
      <w:proofErr w:type="spellStart"/>
      <w:r>
        <w:t>регулярність</w:t>
      </w:r>
      <w:proofErr w:type="spellEnd"/>
      <w:r>
        <w:t xml:space="preserve">.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виходи</w:t>
      </w:r>
      <w:proofErr w:type="spellEnd"/>
      <w:r>
        <w:t xml:space="preserve"> в </w:t>
      </w:r>
      <w:proofErr w:type="spellStart"/>
      <w:r>
        <w:t>ефір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стабільні</w:t>
      </w:r>
      <w:proofErr w:type="spellEnd"/>
      <w:r>
        <w:t>, в один і той же час.</w:t>
      </w:r>
    </w:p>
    <w:p w:rsidR="00723604" w:rsidRDefault="00723604" w:rsidP="00723604">
      <w:pPr>
        <w:spacing w:after="0"/>
        <w:ind w:firstLine="709"/>
        <w:jc w:val="both"/>
      </w:pPr>
      <w:r>
        <w:t xml:space="preserve">8. Зараз не час </w:t>
      </w:r>
      <w:proofErr w:type="spellStart"/>
      <w:r>
        <w:t>просити</w:t>
      </w:r>
      <w:proofErr w:type="spellEnd"/>
      <w:r>
        <w:t xml:space="preserve"> людей </w:t>
      </w:r>
      <w:proofErr w:type="spellStart"/>
      <w:r>
        <w:t>розповідати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, будь ласка,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з травмами </w:t>
      </w:r>
      <w:proofErr w:type="spellStart"/>
      <w:r>
        <w:t>минулого</w:t>
      </w:r>
      <w:proofErr w:type="spellEnd"/>
      <w:r>
        <w:t xml:space="preserve"> та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слухає</w:t>
      </w:r>
      <w:proofErr w:type="spellEnd"/>
      <w:r>
        <w:t xml:space="preserve"> та </w:t>
      </w:r>
      <w:proofErr w:type="spellStart"/>
      <w:r>
        <w:t>читає</w:t>
      </w:r>
      <w:proofErr w:type="spellEnd"/>
      <w:r>
        <w:t xml:space="preserve"> –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травматизації</w:t>
      </w:r>
      <w:proofErr w:type="spellEnd"/>
      <w:r>
        <w:t xml:space="preserve">. А ось </w:t>
      </w:r>
      <w:proofErr w:type="spellStart"/>
      <w:r>
        <w:t>розповідати</w:t>
      </w:r>
      <w:proofErr w:type="spellEnd"/>
      <w:r>
        <w:t xml:space="preserve"> про силу, </w:t>
      </w:r>
      <w:proofErr w:type="spellStart"/>
      <w:r>
        <w:t>вдячність</w:t>
      </w:r>
      <w:proofErr w:type="spellEnd"/>
      <w:r>
        <w:t xml:space="preserve">,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впоратись</w:t>
      </w:r>
      <w:proofErr w:type="spellEnd"/>
      <w:r>
        <w:t xml:space="preserve"> –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доречно</w:t>
      </w:r>
      <w:proofErr w:type="spellEnd"/>
      <w:r>
        <w:t xml:space="preserve">. </w:t>
      </w:r>
    </w:p>
    <w:p w:rsidR="00723604" w:rsidRDefault="00723604" w:rsidP="00723604">
      <w:pPr>
        <w:spacing w:after="0"/>
        <w:ind w:firstLine="709"/>
        <w:jc w:val="both"/>
      </w:pPr>
      <w:r>
        <w:t xml:space="preserve">9. Не </w:t>
      </w:r>
      <w:proofErr w:type="spellStart"/>
      <w:r>
        <w:t>всі</w:t>
      </w:r>
      <w:proofErr w:type="spellEnd"/>
      <w:r>
        <w:t xml:space="preserve"> люди, особливо зараз, </w:t>
      </w:r>
      <w:proofErr w:type="spellStart"/>
      <w:r>
        <w:t>переносять</w:t>
      </w:r>
      <w:proofErr w:type="spellEnd"/>
      <w:r>
        <w:t xml:space="preserve"> </w:t>
      </w:r>
      <w:proofErr w:type="spellStart"/>
      <w:r>
        <w:t>дотики</w:t>
      </w:r>
      <w:proofErr w:type="spellEnd"/>
      <w:r>
        <w:t xml:space="preserve">. </w:t>
      </w:r>
      <w:proofErr w:type="spellStart"/>
      <w:r>
        <w:t>Пам'ятайте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10.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. Коли ми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глибоке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під</w:t>
      </w:r>
      <w:proofErr w:type="spellEnd"/>
      <w:r>
        <w:t xml:space="preserve"> нашим </w:t>
      </w:r>
      <w:proofErr w:type="spellStart"/>
      <w:r>
        <w:t>наглядом</w:t>
      </w:r>
      <w:proofErr w:type="spellEnd"/>
      <w:r>
        <w:t xml:space="preserve"> – </w:t>
      </w:r>
      <w:proofErr w:type="spellStart"/>
      <w:r>
        <w:t>глибоке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глибини</w:t>
      </w:r>
      <w:proofErr w:type="spellEnd"/>
      <w:r>
        <w:t xml:space="preserve"> </w:t>
      </w:r>
      <w:proofErr w:type="spellStart"/>
      <w:r>
        <w:t>проживанням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провокувати</w:t>
      </w:r>
      <w:proofErr w:type="spellEnd"/>
      <w:r>
        <w:t xml:space="preserve"> контакт з </w:t>
      </w:r>
      <w:proofErr w:type="spellStart"/>
      <w:r>
        <w:t>глибокими</w:t>
      </w:r>
      <w:proofErr w:type="spellEnd"/>
      <w:r>
        <w:t xml:space="preserve"> </w:t>
      </w:r>
      <w:proofErr w:type="spellStart"/>
      <w:r>
        <w:t>почуттями</w:t>
      </w:r>
      <w:proofErr w:type="spellEnd"/>
      <w:r>
        <w:t xml:space="preserve">.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proofErr w:type="gramStart"/>
      <w:r>
        <w:t>стабілізуватися</w:t>
      </w:r>
      <w:proofErr w:type="spellEnd"/>
      <w:r>
        <w:t xml:space="preserve">  в</w:t>
      </w:r>
      <w:proofErr w:type="gramEnd"/>
      <w:r>
        <w:t xml:space="preserve"> них –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супровід</w:t>
      </w:r>
      <w:proofErr w:type="spellEnd"/>
      <w:r>
        <w:t xml:space="preserve"> та </w:t>
      </w:r>
      <w:proofErr w:type="spellStart"/>
      <w:r>
        <w:t>сили</w:t>
      </w:r>
      <w:proofErr w:type="spellEnd"/>
      <w:r>
        <w:t xml:space="preserve">. </w:t>
      </w:r>
    </w:p>
    <w:p w:rsidR="00723604" w:rsidRDefault="00723604" w:rsidP="00723604">
      <w:pPr>
        <w:spacing w:after="0"/>
        <w:ind w:firstLine="709"/>
        <w:jc w:val="both"/>
      </w:pPr>
      <w:r>
        <w:t xml:space="preserve">11.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легалізувати</w:t>
      </w:r>
      <w:proofErr w:type="spellEnd"/>
      <w:r>
        <w:t xml:space="preserve">. З </w:t>
      </w:r>
      <w:proofErr w:type="spellStart"/>
      <w:r>
        <w:t>їхніми</w:t>
      </w:r>
      <w:proofErr w:type="spellEnd"/>
      <w:r>
        <w:t xml:space="preserve"> </w:t>
      </w:r>
      <w:proofErr w:type="spellStart"/>
      <w:r>
        <w:t>проявами</w:t>
      </w:r>
      <w:proofErr w:type="spellEnd"/>
      <w:r>
        <w:t xml:space="preserve">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обережно</w:t>
      </w:r>
      <w:proofErr w:type="spellEnd"/>
      <w:r>
        <w:t xml:space="preserve"> </w:t>
      </w:r>
      <w:proofErr w:type="spellStart"/>
      <w:r>
        <w:t>працювати</w:t>
      </w:r>
      <w:proofErr w:type="spellEnd"/>
    </w:p>
    <w:p w:rsidR="00723604" w:rsidRDefault="00723604" w:rsidP="00723604">
      <w:pPr>
        <w:spacing w:after="0"/>
        <w:ind w:firstLine="709"/>
        <w:jc w:val="both"/>
      </w:pPr>
      <w:r>
        <w:t xml:space="preserve">12.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 на </w:t>
      </w:r>
      <w:proofErr w:type="spellStart"/>
      <w:r>
        <w:t>кшталт</w:t>
      </w:r>
      <w:proofErr w:type="spellEnd"/>
      <w:r>
        <w:t xml:space="preserve"> – «час </w:t>
      </w:r>
      <w:proofErr w:type="spellStart"/>
      <w:r>
        <w:t>лікує</w:t>
      </w:r>
      <w:proofErr w:type="spellEnd"/>
      <w:r>
        <w:t xml:space="preserve">», «у </w:t>
      </w:r>
      <w:proofErr w:type="spellStart"/>
      <w:r>
        <w:t>всьому</w:t>
      </w:r>
      <w:proofErr w:type="spellEnd"/>
      <w:r>
        <w:t xml:space="preserve"> є </w:t>
      </w:r>
      <w:proofErr w:type="spellStart"/>
      <w:r>
        <w:t>позитивне</w:t>
      </w:r>
      <w:proofErr w:type="spellEnd"/>
      <w:r>
        <w:t>», «</w:t>
      </w:r>
      <w:proofErr w:type="spellStart"/>
      <w:r>
        <w:t>подивися</w:t>
      </w:r>
      <w:proofErr w:type="spellEnd"/>
      <w:r>
        <w:t xml:space="preserve"> на все </w:t>
      </w:r>
      <w:proofErr w:type="spellStart"/>
      <w:r>
        <w:t>оптимістично</w:t>
      </w:r>
      <w:proofErr w:type="spellEnd"/>
      <w:r>
        <w:t>»,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маєш</w:t>
      </w:r>
      <w:proofErr w:type="spellEnd"/>
      <w:r>
        <w:t xml:space="preserve"> бути </w:t>
      </w:r>
      <w:proofErr w:type="spellStart"/>
      <w:r>
        <w:t>вдячним</w:t>
      </w:r>
      <w:proofErr w:type="spellEnd"/>
      <w:r>
        <w:t xml:space="preserve">», «як </w:t>
      </w:r>
      <w:proofErr w:type="spellStart"/>
      <w:r>
        <w:t>можна</w:t>
      </w:r>
      <w:proofErr w:type="spellEnd"/>
      <w:r>
        <w:t xml:space="preserve"> так </w:t>
      </w:r>
      <w:proofErr w:type="spellStart"/>
      <w:r>
        <w:t>казати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ж </w:t>
      </w:r>
      <w:proofErr w:type="spellStart"/>
      <w:r>
        <w:t>вихована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», «я б на </w:t>
      </w:r>
      <w:proofErr w:type="spellStart"/>
      <w:r>
        <w:t>твоєму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» </w:t>
      </w:r>
      <w:proofErr w:type="gramStart"/>
      <w:r>
        <w:t xml:space="preserve">–  </w:t>
      </w:r>
      <w:proofErr w:type="spellStart"/>
      <w:r>
        <w:t>неекологічні</w:t>
      </w:r>
      <w:proofErr w:type="spellEnd"/>
      <w:proofErr w:type="gram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>У РОБОТІ З ДІТЬМИ ТА ДОРОСЛИМИ</w:t>
      </w:r>
    </w:p>
    <w:p w:rsidR="00723604" w:rsidRDefault="00723604" w:rsidP="00723604">
      <w:pPr>
        <w:spacing w:after="0"/>
        <w:ind w:firstLine="709"/>
        <w:jc w:val="both"/>
      </w:pPr>
      <w:r>
        <w:t xml:space="preserve">1. </w:t>
      </w:r>
      <w:proofErr w:type="spellStart"/>
      <w:r>
        <w:t>Важливий</w:t>
      </w:r>
      <w:proofErr w:type="spellEnd"/>
      <w:r>
        <w:t xml:space="preserve"> стан </w:t>
      </w:r>
      <w:proofErr w:type="spellStart"/>
      <w:r>
        <w:t>дорослого</w:t>
      </w:r>
      <w:proofErr w:type="spellEnd"/>
      <w:r>
        <w:t xml:space="preserve">,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витримати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горем </w:t>
      </w:r>
      <w:proofErr w:type="spellStart"/>
      <w:r>
        <w:t>дитини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2. Темп. Чим </w:t>
      </w:r>
      <w:proofErr w:type="spellStart"/>
      <w:r>
        <w:t>повільніша</w:t>
      </w:r>
      <w:proofErr w:type="spellEnd"/>
      <w:r>
        <w:t xml:space="preserve"> робота,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3. </w:t>
      </w:r>
      <w:proofErr w:type="spellStart"/>
      <w:r>
        <w:t>Насиченість</w:t>
      </w:r>
      <w:proofErr w:type="spellEnd"/>
      <w:r>
        <w:t xml:space="preserve">.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4. </w:t>
      </w:r>
      <w:proofErr w:type="spellStart"/>
      <w:r>
        <w:t>Дотики</w:t>
      </w:r>
      <w:proofErr w:type="spellEnd"/>
      <w:r>
        <w:t xml:space="preserve">. Не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до себе </w:t>
      </w:r>
      <w:proofErr w:type="spellStart"/>
      <w:r>
        <w:t>торкатися</w:t>
      </w:r>
      <w:proofErr w:type="spellEnd"/>
      <w:r>
        <w:t xml:space="preserve"> і в </w:t>
      </w:r>
      <w:proofErr w:type="spellStart"/>
      <w:r>
        <w:t>мирний</w:t>
      </w:r>
      <w:proofErr w:type="spellEnd"/>
      <w:r>
        <w:t xml:space="preserve"> час, не </w:t>
      </w:r>
      <w:proofErr w:type="spellStart"/>
      <w:r>
        <w:t>всі</w:t>
      </w:r>
      <w:proofErr w:type="spellEnd"/>
      <w:r>
        <w:t xml:space="preserve">, особливо </w:t>
      </w:r>
      <w:proofErr w:type="spellStart"/>
      <w:r>
        <w:t>підлітки</w:t>
      </w:r>
      <w:proofErr w:type="spellEnd"/>
      <w:r>
        <w:t xml:space="preserve">,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обіймів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5.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складно </w:t>
      </w:r>
      <w:proofErr w:type="spellStart"/>
      <w:r>
        <w:t>фантазувати</w:t>
      </w:r>
      <w:proofErr w:type="spellEnd"/>
      <w:r>
        <w:t xml:space="preserve">,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концентрацію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.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чергуватись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6.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ставить </w:t>
      </w:r>
      <w:proofErr w:type="spellStart"/>
      <w:r>
        <w:t>запитання</w:t>
      </w:r>
      <w:proofErr w:type="spellEnd"/>
      <w:r>
        <w:t xml:space="preserve"> –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чесно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не </w:t>
      </w:r>
      <w:proofErr w:type="spellStart"/>
      <w:r>
        <w:t>знаємо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, так і говоримо – «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подумати</w:t>
      </w:r>
      <w:proofErr w:type="spellEnd"/>
      <w:r>
        <w:t>».</w:t>
      </w:r>
    </w:p>
    <w:p w:rsidR="00723604" w:rsidRDefault="00723604" w:rsidP="00723604">
      <w:pPr>
        <w:spacing w:after="0"/>
        <w:ind w:firstLine="709"/>
        <w:jc w:val="both"/>
      </w:pPr>
      <w:r>
        <w:t xml:space="preserve">7. </w:t>
      </w:r>
      <w:proofErr w:type="spellStart"/>
      <w:r>
        <w:t>Якщо</w:t>
      </w:r>
      <w:proofErr w:type="spellEnd"/>
      <w:r>
        <w:t xml:space="preserve"> слова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сльози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нормально.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привнести до </w:t>
      </w:r>
      <w:proofErr w:type="spellStart"/>
      <w:r>
        <w:t>розмови</w:t>
      </w:r>
      <w:proofErr w:type="spellEnd"/>
      <w:r>
        <w:t xml:space="preserve"> – «</w:t>
      </w:r>
      <w:proofErr w:type="spellStart"/>
      <w:r>
        <w:t>мені</w:t>
      </w:r>
      <w:proofErr w:type="spellEnd"/>
      <w:r>
        <w:t xml:space="preserve"> так шкода,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>», «</w:t>
      </w:r>
      <w:proofErr w:type="spellStart"/>
      <w:r>
        <w:t>якби</w:t>
      </w:r>
      <w:proofErr w:type="spellEnd"/>
      <w:r>
        <w:t xml:space="preserve"> я могла/</w:t>
      </w:r>
      <w:proofErr w:type="spellStart"/>
      <w:r>
        <w:t>міг</w:t>
      </w:r>
      <w:proofErr w:type="spellEnd"/>
      <w:r>
        <w:t xml:space="preserve">, я </w:t>
      </w:r>
      <w:proofErr w:type="spellStart"/>
      <w:r>
        <w:t>зробила</w:t>
      </w:r>
      <w:proofErr w:type="spellEnd"/>
      <w:r>
        <w:t>/</w:t>
      </w:r>
      <w:proofErr w:type="spellStart"/>
      <w:r>
        <w:t>зробив</w:t>
      </w:r>
      <w:proofErr w:type="spellEnd"/>
      <w:r>
        <w:t xml:space="preserve"> б…», «</w:t>
      </w:r>
      <w:proofErr w:type="spellStart"/>
      <w:r>
        <w:t>мені</w:t>
      </w:r>
      <w:proofErr w:type="spellEnd"/>
      <w:r>
        <w:t xml:space="preserve"> так </w:t>
      </w:r>
      <w:proofErr w:type="spellStart"/>
      <w:r>
        <w:t>хочеться</w:t>
      </w:r>
      <w:proofErr w:type="spellEnd"/>
      <w:r>
        <w:t xml:space="preserve"> тебе </w:t>
      </w:r>
      <w:proofErr w:type="spellStart"/>
      <w:r>
        <w:t>обійняти</w:t>
      </w:r>
      <w:proofErr w:type="spellEnd"/>
      <w:r>
        <w:t xml:space="preserve">», «я зараз </w:t>
      </w:r>
      <w:proofErr w:type="spellStart"/>
      <w:r>
        <w:t>дивлюся</w:t>
      </w:r>
      <w:proofErr w:type="spellEnd"/>
      <w:r>
        <w:t xml:space="preserve"> на тебе і </w:t>
      </w:r>
      <w:proofErr w:type="spellStart"/>
      <w:r>
        <w:t>бачу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силу»,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пройшов</w:t>
      </w:r>
      <w:proofErr w:type="spellEnd"/>
      <w:r>
        <w:t xml:space="preserve"> через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, і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справляєшся</w:t>
      </w:r>
      <w:proofErr w:type="spellEnd"/>
      <w:r>
        <w:t>».</w:t>
      </w:r>
    </w:p>
    <w:p w:rsidR="00723604" w:rsidRDefault="00723604" w:rsidP="00723604">
      <w:pPr>
        <w:spacing w:after="0"/>
        <w:ind w:firstLine="709"/>
        <w:jc w:val="both"/>
      </w:pPr>
      <w:r>
        <w:t>8. За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ми </w:t>
      </w:r>
      <w:proofErr w:type="spellStart"/>
      <w:r>
        <w:t>робимо</w:t>
      </w:r>
      <w:proofErr w:type="spellEnd"/>
      <w:r>
        <w:t xml:space="preserve"> акцент на </w:t>
      </w:r>
      <w:proofErr w:type="spellStart"/>
      <w:r>
        <w:t>силі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дорослих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9.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ставимо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– </w:t>
      </w:r>
      <w:proofErr w:type="spellStart"/>
      <w:r>
        <w:t>розбиваємо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малесенькі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і </w:t>
      </w:r>
      <w:proofErr w:type="spellStart"/>
      <w:r>
        <w:t>намагаємось</w:t>
      </w:r>
      <w:proofErr w:type="spellEnd"/>
      <w:r>
        <w:t xml:space="preserve"> не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за </w:t>
      </w:r>
      <w:proofErr w:type="spellStart"/>
      <w:r>
        <w:t>когось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10. </w:t>
      </w:r>
      <w:proofErr w:type="spellStart"/>
      <w:r>
        <w:t>Дітям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зараз </w:t>
      </w:r>
      <w:proofErr w:type="spellStart"/>
      <w:r>
        <w:t>розпочали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–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вони </w:t>
      </w:r>
      <w:proofErr w:type="spellStart"/>
      <w:r>
        <w:t>справлялися</w:t>
      </w:r>
      <w:proofErr w:type="spellEnd"/>
      <w:r>
        <w:t xml:space="preserve"> </w:t>
      </w:r>
      <w:proofErr w:type="spellStart"/>
      <w:r>
        <w:t>задовго</w:t>
      </w:r>
      <w:proofErr w:type="spellEnd"/>
      <w:r>
        <w:t xml:space="preserve"> до </w:t>
      </w:r>
      <w:proofErr w:type="spellStart"/>
      <w:r>
        <w:t>війни</w:t>
      </w:r>
      <w:proofErr w:type="spellEnd"/>
      <w:r>
        <w:t xml:space="preserve">. Зараз </w:t>
      </w:r>
      <w:proofErr w:type="spellStart"/>
      <w:r>
        <w:t>когнітивна</w:t>
      </w:r>
      <w:proofErr w:type="spellEnd"/>
      <w:r>
        <w:t xml:space="preserve"> сфера </w:t>
      </w:r>
      <w:proofErr w:type="spellStart"/>
      <w:r>
        <w:t>пригнічена</w:t>
      </w:r>
      <w:proofErr w:type="spellEnd"/>
      <w:r>
        <w:t xml:space="preserve">, </w:t>
      </w:r>
      <w:proofErr w:type="spellStart"/>
      <w:r>
        <w:t>думати</w:t>
      </w:r>
      <w:proofErr w:type="spellEnd"/>
      <w:r>
        <w:t xml:space="preserve"> та </w:t>
      </w:r>
      <w:proofErr w:type="spellStart"/>
      <w:r>
        <w:lastRenderedPageBreak/>
        <w:t>зосереджуватися</w:t>
      </w:r>
      <w:proofErr w:type="spellEnd"/>
      <w:r>
        <w:t xml:space="preserve"> складно. </w:t>
      </w:r>
      <w:proofErr w:type="spellStart"/>
      <w:r>
        <w:t>Віри</w:t>
      </w:r>
      <w:proofErr w:type="spellEnd"/>
      <w:r>
        <w:t xml:space="preserve"> 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мало. Будь ласка, </w:t>
      </w:r>
      <w:proofErr w:type="spellStart"/>
      <w:r>
        <w:t>підтримуйте</w:t>
      </w:r>
      <w:proofErr w:type="spellEnd"/>
      <w:r>
        <w:t xml:space="preserve"> будь-</w:t>
      </w:r>
      <w:proofErr w:type="spellStart"/>
      <w:r>
        <w:t>який</w:t>
      </w:r>
      <w:proofErr w:type="spellEnd"/>
      <w:r>
        <w:t xml:space="preserve">, </w:t>
      </w:r>
      <w:proofErr w:type="spellStart"/>
      <w:r>
        <w:t>найменший</w:t>
      </w:r>
      <w:proofErr w:type="spellEnd"/>
      <w:r>
        <w:t xml:space="preserve"> </w:t>
      </w:r>
      <w:proofErr w:type="spellStart"/>
      <w:r>
        <w:t>успіх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11. </w:t>
      </w:r>
      <w:proofErr w:type="spellStart"/>
      <w:r>
        <w:t>Важливо</w:t>
      </w:r>
      <w:proofErr w:type="spellEnd"/>
      <w:r>
        <w:t xml:space="preserve"> часто </w:t>
      </w:r>
      <w:proofErr w:type="spellStart"/>
      <w:r>
        <w:t>робити</w:t>
      </w:r>
      <w:proofErr w:type="spellEnd"/>
      <w:r>
        <w:t xml:space="preserve"> паузи, </w:t>
      </w:r>
      <w:proofErr w:type="spellStart"/>
      <w:r>
        <w:t>просити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пити</w:t>
      </w:r>
      <w:proofErr w:type="spellEnd"/>
      <w:r>
        <w:t xml:space="preserve"> воду, </w:t>
      </w:r>
      <w:proofErr w:type="spellStart"/>
      <w:r>
        <w:t>ходити</w:t>
      </w:r>
      <w:proofErr w:type="spellEnd"/>
      <w:r>
        <w:t xml:space="preserve"> </w:t>
      </w:r>
      <w:proofErr w:type="gramStart"/>
      <w:r>
        <w:t>до туалету</w:t>
      </w:r>
      <w:proofErr w:type="gramEnd"/>
      <w:r>
        <w:t xml:space="preserve">, </w:t>
      </w:r>
      <w:proofErr w:type="spellStart"/>
      <w:r>
        <w:t>відпочивати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12. Зараз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гратимуть</w:t>
      </w:r>
      <w:proofErr w:type="spellEnd"/>
      <w:r>
        <w:t xml:space="preserve"> в одну й ту саму </w:t>
      </w:r>
      <w:proofErr w:type="spellStart"/>
      <w:r>
        <w:t>гру</w:t>
      </w:r>
      <w:proofErr w:type="spellEnd"/>
      <w:r>
        <w:t xml:space="preserve">, </w:t>
      </w:r>
      <w:proofErr w:type="spellStart"/>
      <w:r>
        <w:t>гру</w:t>
      </w:r>
      <w:proofErr w:type="spellEnd"/>
      <w:r>
        <w:t xml:space="preserve"> з одним і </w:t>
      </w:r>
      <w:proofErr w:type="spellStart"/>
      <w:r>
        <w:t>тим</w:t>
      </w:r>
      <w:proofErr w:type="spellEnd"/>
      <w:r>
        <w:t xml:space="preserve"> самим сюжетом,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задавати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нормально.</w:t>
      </w:r>
    </w:p>
    <w:p w:rsidR="00723604" w:rsidRDefault="00723604" w:rsidP="00723604">
      <w:pPr>
        <w:spacing w:after="0"/>
        <w:ind w:firstLine="709"/>
        <w:jc w:val="both"/>
      </w:pPr>
      <w:r>
        <w:t xml:space="preserve">13.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вони часто </w:t>
      </w:r>
      <w:proofErr w:type="spellStart"/>
      <w:r>
        <w:t>плачуть</w:t>
      </w:r>
      <w:proofErr w:type="spellEnd"/>
      <w:r>
        <w:t xml:space="preserve">, </w:t>
      </w:r>
      <w:proofErr w:type="spellStart"/>
      <w:r>
        <w:t>вередливі</w:t>
      </w:r>
      <w:proofErr w:type="spellEnd"/>
      <w:r>
        <w:t xml:space="preserve">, </w:t>
      </w:r>
      <w:proofErr w:type="spellStart"/>
      <w:r>
        <w:t>злі</w:t>
      </w:r>
      <w:proofErr w:type="spellEnd"/>
      <w:r>
        <w:t xml:space="preserve">, </w:t>
      </w:r>
      <w:proofErr w:type="spellStart"/>
      <w:r>
        <w:t>завмирають</w:t>
      </w:r>
      <w:proofErr w:type="spellEnd"/>
      <w:r>
        <w:t xml:space="preserve">, бояться – </w:t>
      </w:r>
      <w:proofErr w:type="spellStart"/>
      <w:r>
        <w:t>це</w:t>
      </w:r>
      <w:proofErr w:type="spellEnd"/>
      <w:r>
        <w:t xml:space="preserve"> нормально, і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, як </w:t>
      </w:r>
      <w:proofErr w:type="spellStart"/>
      <w:r>
        <w:t>заспокоїтися</w:t>
      </w:r>
      <w:proofErr w:type="spellEnd"/>
      <w:r>
        <w:t xml:space="preserve">. </w:t>
      </w:r>
      <w:proofErr w:type="spellStart"/>
      <w:r>
        <w:t>Наразі</w:t>
      </w:r>
      <w:proofErr w:type="spellEnd"/>
      <w:r>
        <w:t xml:space="preserve"> не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робота з </w:t>
      </w:r>
      <w:proofErr w:type="spellStart"/>
      <w:r>
        <w:t>емоціями</w:t>
      </w:r>
      <w:proofErr w:type="spellEnd"/>
      <w:r>
        <w:t xml:space="preserve"> буде </w:t>
      </w:r>
      <w:proofErr w:type="spellStart"/>
      <w:r>
        <w:t>коректною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виявляє</w:t>
      </w:r>
      <w:proofErr w:type="spellEnd"/>
      <w:r>
        <w:t xml:space="preserve"> – </w:t>
      </w:r>
      <w:proofErr w:type="spellStart"/>
      <w:r>
        <w:t>працюємо</w:t>
      </w:r>
      <w:proofErr w:type="spellEnd"/>
      <w:r>
        <w:t xml:space="preserve">. Самим </w:t>
      </w:r>
      <w:proofErr w:type="spellStart"/>
      <w:r>
        <w:t>стимулювати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роботу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небезпечно</w:t>
      </w:r>
      <w:proofErr w:type="spellEnd"/>
      <w:r>
        <w:t xml:space="preserve">, </w:t>
      </w:r>
      <w:proofErr w:type="spellStart"/>
      <w:r>
        <w:t>йдемо</w:t>
      </w:r>
      <w:proofErr w:type="spellEnd"/>
      <w:r>
        <w:t xml:space="preserve"> за </w:t>
      </w:r>
      <w:proofErr w:type="spellStart"/>
      <w:r>
        <w:t>процесом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14.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впоратися</w:t>
      </w:r>
      <w:proofErr w:type="spellEnd"/>
      <w:r>
        <w:t xml:space="preserve"> з </w:t>
      </w:r>
      <w:proofErr w:type="spellStart"/>
      <w:r>
        <w:t>напругою</w:t>
      </w:r>
      <w:proofErr w:type="spellEnd"/>
      <w:r>
        <w:t xml:space="preserve"> – </w:t>
      </w:r>
      <w:proofErr w:type="spellStart"/>
      <w:r>
        <w:t>простіше</w:t>
      </w:r>
      <w:proofErr w:type="spellEnd"/>
      <w:r>
        <w:t xml:space="preserve"> за все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тілесні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. </w:t>
      </w:r>
      <w:proofErr w:type="spellStart"/>
      <w:r>
        <w:t>Стрес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тілесну</w:t>
      </w:r>
      <w:proofErr w:type="spellEnd"/>
      <w:r>
        <w:t xml:space="preserve"> природу.</w:t>
      </w:r>
    </w:p>
    <w:p w:rsidR="00723604" w:rsidRDefault="00723604" w:rsidP="00723604">
      <w:pPr>
        <w:spacing w:after="0"/>
        <w:ind w:firstLine="709"/>
        <w:jc w:val="both"/>
      </w:pPr>
      <w:r>
        <w:t xml:space="preserve">15.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травматичний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провокує</w:t>
      </w:r>
      <w:proofErr w:type="spellEnd"/>
      <w:r>
        <w:t xml:space="preserve"> </w:t>
      </w:r>
      <w:proofErr w:type="spellStart"/>
      <w:r>
        <w:t>регрес</w:t>
      </w:r>
      <w:proofErr w:type="spellEnd"/>
      <w:r>
        <w:t xml:space="preserve">. Нехай нас не </w:t>
      </w:r>
      <w:proofErr w:type="spellStart"/>
      <w:r>
        <w:t>обманює</w:t>
      </w:r>
      <w:proofErr w:type="spellEnd"/>
      <w:r>
        <w:t xml:space="preserve"> </w:t>
      </w:r>
      <w:proofErr w:type="spellStart"/>
      <w:r>
        <w:t>зріст</w:t>
      </w:r>
      <w:proofErr w:type="spellEnd"/>
      <w:r>
        <w:t xml:space="preserve"> та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сміливо</w:t>
      </w:r>
      <w:proofErr w:type="spellEnd"/>
      <w:r>
        <w:t xml:space="preserve"> </w:t>
      </w:r>
      <w:proofErr w:type="spellStart"/>
      <w:r>
        <w:t>віднімати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>ПОРЯДОК РОБОТИ ДЛЯ ДОРОСЛИХ ТА ДІТЕЙ</w:t>
      </w:r>
    </w:p>
    <w:p w:rsidR="00723604" w:rsidRDefault="00723604" w:rsidP="00723604">
      <w:pPr>
        <w:spacing w:after="0"/>
        <w:ind w:firstLine="709"/>
        <w:jc w:val="both"/>
      </w:pPr>
      <w:proofErr w:type="spellStart"/>
      <w:r>
        <w:t>Стабілізація</w:t>
      </w:r>
      <w:proofErr w:type="spellEnd"/>
      <w:r>
        <w:t>:</w:t>
      </w:r>
    </w:p>
    <w:p w:rsidR="00723604" w:rsidRDefault="00723604" w:rsidP="00723604">
      <w:pPr>
        <w:spacing w:after="0"/>
        <w:ind w:firstLine="709"/>
        <w:jc w:val="both"/>
      </w:pPr>
      <w:r>
        <w:t>1.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 у будь-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парадигмі</w:t>
      </w:r>
      <w:proofErr w:type="spellEnd"/>
      <w:r>
        <w:t xml:space="preserve"> – про </w:t>
      </w:r>
      <w:proofErr w:type="spellStart"/>
      <w:r>
        <w:t>безпечний</w:t>
      </w:r>
      <w:proofErr w:type="spellEnd"/>
      <w:r>
        <w:t xml:space="preserve">, </w:t>
      </w:r>
      <w:proofErr w:type="spellStart"/>
      <w:r>
        <w:t>захищений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proofErr w:type="spellStart"/>
      <w:r>
        <w:t>Створювати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 </w:t>
      </w:r>
      <w:proofErr w:type="spellStart"/>
      <w:r>
        <w:t>подушок</w:t>
      </w:r>
      <w:proofErr w:type="spellEnd"/>
      <w:r>
        <w:t xml:space="preserve">, </w:t>
      </w:r>
      <w:proofErr w:type="spellStart"/>
      <w:r>
        <w:t>матраців</w:t>
      </w:r>
      <w:proofErr w:type="spellEnd"/>
      <w:r>
        <w:t xml:space="preserve">, </w:t>
      </w:r>
      <w:proofErr w:type="spellStart"/>
      <w:r>
        <w:t>ковдр</w:t>
      </w:r>
      <w:proofErr w:type="spellEnd"/>
      <w:r>
        <w:t xml:space="preserve">, коробок, </w:t>
      </w:r>
      <w:proofErr w:type="spellStart"/>
      <w:r>
        <w:t>паперу</w:t>
      </w:r>
      <w:proofErr w:type="spellEnd"/>
      <w:r>
        <w:t xml:space="preserve">, </w:t>
      </w:r>
      <w:proofErr w:type="spellStart"/>
      <w:r>
        <w:t>олівців</w:t>
      </w:r>
      <w:proofErr w:type="spellEnd"/>
      <w:r>
        <w:t xml:space="preserve">, склянок, </w:t>
      </w:r>
      <w:proofErr w:type="spellStart"/>
      <w:r>
        <w:t>одягу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2. Контакт </w:t>
      </w:r>
      <w:proofErr w:type="spellStart"/>
      <w:r>
        <w:t>із</w:t>
      </w:r>
      <w:proofErr w:type="spellEnd"/>
      <w:r>
        <w:t xml:space="preserve"> землею (</w:t>
      </w:r>
      <w:proofErr w:type="spellStart"/>
      <w:r>
        <w:t>якщо</w:t>
      </w:r>
      <w:proofErr w:type="spellEnd"/>
      <w:r>
        <w:t xml:space="preserve"> зараз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садити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– </w:t>
      </w:r>
      <w:proofErr w:type="spellStart"/>
      <w:r>
        <w:t>чудово</w:t>
      </w:r>
      <w:proofErr w:type="spellEnd"/>
      <w:r>
        <w:t>).</w:t>
      </w:r>
    </w:p>
    <w:p w:rsidR="00723604" w:rsidRDefault="00723604" w:rsidP="00723604">
      <w:pPr>
        <w:spacing w:after="0"/>
        <w:ind w:firstLine="709"/>
        <w:jc w:val="both"/>
      </w:pPr>
      <w:r>
        <w:t xml:space="preserve">3. </w:t>
      </w:r>
      <w:proofErr w:type="spellStart"/>
      <w:r>
        <w:t>Тілесні</w:t>
      </w:r>
      <w:proofErr w:type="spellEnd"/>
      <w:r>
        <w:t xml:space="preserve"> практики – </w:t>
      </w:r>
      <w:proofErr w:type="spellStart"/>
      <w:r>
        <w:t>м'язова</w:t>
      </w:r>
      <w:proofErr w:type="spellEnd"/>
      <w:r>
        <w:t xml:space="preserve"> </w:t>
      </w:r>
      <w:proofErr w:type="spellStart"/>
      <w:r>
        <w:t>релаксація</w:t>
      </w:r>
      <w:proofErr w:type="spellEnd"/>
      <w:r>
        <w:t>,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тілесні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мімічна</w:t>
      </w:r>
      <w:proofErr w:type="spellEnd"/>
      <w:r>
        <w:t xml:space="preserve"> </w:t>
      </w:r>
      <w:proofErr w:type="spellStart"/>
      <w:r>
        <w:t>гімнастика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4. Своя </w:t>
      </w:r>
      <w:proofErr w:type="spellStart"/>
      <w:r>
        <w:t>власна</w:t>
      </w:r>
      <w:proofErr w:type="spellEnd"/>
      <w:r>
        <w:t xml:space="preserve"> сила. У </w:t>
      </w:r>
      <w:proofErr w:type="spellStart"/>
      <w:r>
        <w:t>чому</w:t>
      </w:r>
      <w:proofErr w:type="spellEnd"/>
      <w:r>
        <w:t xml:space="preserve"> твоя </w:t>
      </w:r>
      <w:proofErr w:type="gramStart"/>
      <w:r>
        <w:t>супер-сила</w:t>
      </w:r>
      <w:proofErr w:type="gramEnd"/>
      <w:r>
        <w:t xml:space="preserve">?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зараз </w:t>
      </w:r>
      <w:proofErr w:type="spellStart"/>
      <w:r>
        <w:t>допомагає</w:t>
      </w:r>
      <w:proofErr w:type="spellEnd"/>
      <w:r>
        <w:t>?</w:t>
      </w:r>
    </w:p>
    <w:p w:rsidR="00723604" w:rsidRDefault="00723604" w:rsidP="00723604">
      <w:pPr>
        <w:spacing w:after="0"/>
        <w:ind w:firstLine="709"/>
        <w:jc w:val="both"/>
      </w:pPr>
      <w:r>
        <w:t xml:space="preserve">5. </w:t>
      </w:r>
      <w:proofErr w:type="spellStart"/>
      <w:r>
        <w:t>Контакти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6. Робота з </w:t>
      </w:r>
      <w:proofErr w:type="spellStart"/>
      <w:r>
        <w:t>емоціями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>ВАЖЛИВІ ІДЕЇ ДЛЯ РОБОТИ</w:t>
      </w:r>
    </w:p>
    <w:p w:rsidR="00723604" w:rsidRDefault="00723604" w:rsidP="00723604">
      <w:pPr>
        <w:spacing w:after="0"/>
        <w:ind w:firstLine="709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сама не </w:t>
      </w:r>
      <w:proofErr w:type="spellStart"/>
      <w:r>
        <w:t>розповідає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відбувалося</w:t>
      </w:r>
      <w:proofErr w:type="spellEnd"/>
      <w:r>
        <w:t xml:space="preserve"> – будьте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дбайливими</w:t>
      </w:r>
      <w:proofErr w:type="spellEnd"/>
      <w:r>
        <w:t xml:space="preserve">,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провокувати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сама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розмову</w:t>
      </w:r>
      <w:proofErr w:type="spellEnd"/>
      <w:r>
        <w:t xml:space="preserve"> – </w:t>
      </w:r>
      <w:proofErr w:type="spellStart"/>
      <w:r>
        <w:t>підтримуйте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Для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змушений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-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–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будиночок</w:t>
      </w:r>
      <w:proofErr w:type="spellEnd"/>
      <w:r>
        <w:t xml:space="preserve"> – </w:t>
      </w:r>
      <w:proofErr w:type="spellStart"/>
      <w:r>
        <w:t>панцир</w:t>
      </w:r>
      <w:proofErr w:type="spellEnd"/>
      <w:r>
        <w:t xml:space="preserve"> (</w:t>
      </w:r>
      <w:proofErr w:type="spellStart"/>
      <w:r>
        <w:t>равлики</w:t>
      </w:r>
      <w:proofErr w:type="spellEnd"/>
      <w:r>
        <w:t xml:space="preserve">, </w:t>
      </w:r>
      <w:proofErr w:type="spellStart"/>
      <w:r>
        <w:t>крабики</w:t>
      </w:r>
      <w:proofErr w:type="spellEnd"/>
      <w:r>
        <w:t xml:space="preserve">, рачки),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будиночки</w:t>
      </w:r>
      <w:proofErr w:type="spellEnd"/>
      <w:r>
        <w:t xml:space="preserve"> з </w:t>
      </w:r>
      <w:proofErr w:type="spellStart"/>
      <w:r>
        <w:t>кубиків</w:t>
      </w:r>
      <w:proofErr w:type="spellEnd"/>
      <w:r>
        <w:t xml:space="preserve">, </w:t>
      </w:r>
      <w:proofErr w:type="spellStart"/>
      <w:r>
        <w:t>лего</w:t>
      </w:r>
      <w:proofErr w:type="spellEnd"/>
      <w:r>
        <w:t xml:space="preserve">, </w:t>
      </w:r>
      <w:proofErr w:type="spellStart"/>
      <w:r>
        <w:t>оригамі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proofErr w:type="spellStart"/>
      <w:r>
        <w:t>Можливо</w:t>
      </w:r>
      <w:proofErr w:type="spellEnd"/>
      <w:r>
        <w:t xml:space="preserve">,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 – де б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сім'я</w:t>
      </w:r>
      <w:proofErr w:type="spellEnd"/>
      <w:r>
        <w:t xml:space="preserve">. Або </w:t>
      </w:r>
      <w:proofErr w:type="spellStart"/>
      <w:r>
        <w:t>робити</w:t>
      </w:r>
      <w:proofErr w:type="spellEnd"/>
      <w:r>
        <w:t xml:space="preserve"> з </w:t>
      </w:r>
      <w:proofErr w:type="spellStart"/>
      <w:r>
        <w:t>паличок</w:t>
      </w:r>
      <w:proofErr w:type="spellEnd"/>
      <w:r>
        <w:t xml:space="preserve"> для </w:t>
      </w:r>
      <w:proofErr w:type="spellStart"/>
      <w:r>
        <w:t>морозива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ложках </w:t>
      </w:r>
      <w:proofErr w:type="spellStart"/>
      <w:r>
        <w:t>іграшки</w:t>
      </w:r>
      <w:proofErr w:type="spellEnd"/>
      <w:r>
        <w:t xml:space="preserve"> (</w:t>
      </w:r>
      <w:proofErr w:type="spellStart"/>
      <w:r>
        <w:t>малювати</w:t>
      </w:r>
      <w:proofErr w:type="spellEnd"/>
      <w:r>
        <w:t xml:space="preserve"> на них), </w:t>
      </w:r>
      <w:proofErr w:type="spellStart"/>
      <w:r>
        <w:t>оригамі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proofErr w:type="spellStart"/>
      <w:r>
        <w:t>Образи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 – земля, гори, </w:t>
      </w:r>
      <w:proofErr w:type="spellStart"/>
      <w:r>
        <w:t>будинок</w:t>
      </w:r>
      <w:proofErr w:type="spellEnd"/>
      <w:r>
        <w:t xml:space="preserve">, робота з </w:t>
      </w:r>
      <w:proofErr w:type="spellStart"/>
      <w:r>
        <w:t>камінням</w:t>
      </w:r>
      <w:proofErr w:type="spellEnd"/>
    </w:p>
    <w:p w:rsidR="00723604" w:rsidRDefault="00723604" w:rsidP="00723604">
      <w:pPr>
        <w:spacing w:after="0"/>
        <w:ind w:firstLine="709"/>
        <w:jc w:val="both"/>
      </w:pPr>
      <w:r>
        <w:t xml:space="preserve">Робота з </w:t>
      </w:r>
      <w:proofErr w:type="spellStart"/>
      <w:r>
        <w:t>матеріалами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проконтролювати</w:t>
      </w:r>
      <w:proofErr w:type="spellEnd"/>
      <w:r>
        <w:t xml:space="preserve"> – </w:t>
      </w:r>
      <w:proofErr w:type="spellStart"/>
      <w:r>
        <w:t>каміння</w:t>
      </w:r>
      <w:proofErr w:type="spellEnd"/>
      <w:r>
        <w:t xml:space="preserve">, </w:t>
      </w:r>
      <w:proofErr w:type="spellStart"/>
      <w:r>
        <w:t>фломастери</w:t>
      </w:r>
      <w:proofErr w:type="spellEnd"/>
      <w:r>
        <w:t xml:space="preserve">, </w:t>
      </w:r>
      <w:proofErr w:type="spellStart"/>
      <w:r>
        <w:t>крейда</w:t>
      </w:r>
      <w:proofErr w:type="spellEnd"/>
      <w:r>
        <w:t xml:space="preserve">, ручки, </w:t>
      </w:r>
      <w:proofErr w:type="spellStart"/>
      <w:r>
        <w:t>воскова</w:t>
      </w:r>
      <w:proofErr w:type="spellEnd"/>
      <w:r>
        <w:t xml:space="preserve"> пастель, глина, </w:t>
      </w:r>
      <w:proofErr w:type="spellStart"/>
      <w:r>
        <w:t>пластилін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розтікається</w:t>
      </w:r>
      <w:proofErr w:type="spellEnd"/>
      <w:r>
        <w:t xml:space="preserve">, а </w:t>
      </w:r>
      <w:proofErr w:type="spellStart"/>
      <w:r>
        <w:t>має</w:t>
      </w:r>
      <w:proofErr w:type="spellEnd"/>
      <w:r>
        <w:t xml:space="preserve"> форму. </w:t>
      </w:r>
      <w:proofErr w:type="spellStart"/>
      <w:r>
        <w:t>Каміння</w:t>
      </w:r>
      <w:proofErr w:type="spellEnd"/>
      <w:r>
        <w:t xml:space="preserve">. Нитки, </w:t>
      </w:r>
      <w:proofErr w:type="spellStart"/>
      <w:r>
        <w:t>тканини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обмотувати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>Вода (</w:t>
      </w:r>
      <w:proofErr w:type="spellStart"/>
      <w:r>
        <w:t>річки</w:t>
      </w:r>
      <w:proofErr w:type="spellEnd"/>
      <w:r>
        <w:t xml:space="preserve">, </w:t>
      </w:r>
      <w:proofErr w:type="spellStart"/>
      <w:r>
        <w:t>рідина</w:t>
      </w:r>
      <w:proofErr w:type="spellEnd"/>
      <w:r>
        <w:t xml:space="preserve">) – не для </w:t>
      </w:r>
      <w:proofErr w:type="spellStart"/>
      <w:r>
        <w:t>всіх</w:t>
      </w:r>
      <w:proofErr w:type="spellEnd"/>
      <w:r>
        <w:t xml:space="preserve"> зараз </w:t>
      </w:r>
      <w:proofErr w:type="spellStart"/>
      <w:r>
        <w:t>терапевтичні</w:t>
      </w:r>
      <w:proofErr w:type="spellEnd"/>
      <w:r>
        <w:t xml:space="preserve">. Але образ води, </w:t>
      </w:r>
      <w:proofErr w:type="spellStart"/>
      <w:r>
        <w:t>що</w:t>
      </w:r>
      <w:proofErr w:type="spellEnd"/>
      <w:r>
        <w:t xml:space="preserve"> все </w:t>
      </w:r>
      <w:proofErr w:type="spellStart"/>
      <w:r>
        <w:t>змиває</w:t>
      </w:r>
      <w:proofErr w:type="spellEnd"/>
      <w:r>
        <w:t xml:space="preserve">, для </w:t>
      </w:r>
      <w:proofErr w:type="spellStart"/>
      <w:r>
        <w:t>вірян</w:t>
      </w:r>
      <w:proofErr w:type="spellEnd"/>
      <w:r>
        <w:t xml:space="preserve"> – </w:t>
      </w:r>
      <w:proofErr w:type="spellStart"/>
      <w:r>
        <w:t>святої</w:t>
      </w:r>
      <w:proofErr w:type="spellEnd"/>
      <w:r>
        <w:t xml:space="preserve"> води, яка </w:t>
      </w:r>
      <w:proofErr w:type="spellStart"/>
      <w:r>
        <w:t>всередині</w:t>
      </w:r>
      <w:proofErr w:type="spellEnd"/>
      <w:r>
        <w:t xml:space="preserve"> й </w:t>
      </w:r>
      <w:proofErr w:type="spellStart"/>
      <w:r>
        <w:t>зовні</w:t>
      </w:r>
      <w:proofErr w:type="spellEnd"/>
      <w:r>
        <w:t xml:space="preserve"> </w:t>
      </w:r>
      <w:proofErr w:type="spellStart"/>
      <w:r>
        <w:t>змиває</w:t>
      </w:r>
      <w:proofErr w:type="spellEnd"/>
      <w:r>
        <w:t xml:space="preserve"> </w:t>
      </w:r>
      <w:proofErr w:type="spellStart"/>
      <w:r>
        <w:t>напругу</w:t>
      </w:r>
      <w:proofErr w:type="spellEnd"/>
      <w:r>
        <w:t xml:space="preserve">, страхи та </w:t>
      </w:r>
      <w:proofErr w:type="spellStart"/>
      <w:r>
        <w:t>біль</w:t>
      </w:r>
      <w:proofErr w:type="spellEnd"/>
      <w:r>
        <w:t xml:space="preserve"> –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чудовими</w:t>
      </w:r>
      <w:proofErr w:type="spellEnd"/>
    </w:p>
    <w:p w:rsidR="00723604" w:rsidRDefault="00723604" w:rsidP="00723604">
      <w:pPr>
        <w:spacing w:after="0"/>
        <w:ind w:firstLine="709"/>
        <w:jc w:val="both"/>
      </w:pPr>
      <w:r>
        <w:t xml:space="preserve">Будь ласка, будьте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обережні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аквареллю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пробуджує</w:t>
      </w:r>
      <w:proofErr w:type="spellEnd"/>
      <w:r>
        <w:t xml:space="preserve">, </w:t>
      </w:r>
      <w:proofErr w:type="spellStart"/>
      <w:r>
        <w:t>посилює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. Вона буде </w:t>
      </w:r>
      <w:proofErr w:type="spellStart"/>
      <w:r>
        <w:t>потрібна</w:t>
      </w:r>
      <w:proofErr w:type="spellEnd"/>
      <w:r>
        <w:t xml:space="preserve">, але,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згодом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використовуєте</w:t>
      </w:r>
      <w:proofErr w:type="spellEnd"/>
      <w:r>
        <w:t xml:space="preserve"> картинки, </w:t>
      </w:r>
      <w:proofErr w:type="spellStart"/>
      <w:r>
        <w:t>вирізки</w:t>
      </w:r>
      <w:proofErr w:type="spellEnd"/>
      <w:r>
        <w:t xml:space="preserve"> з </w:t>
      </w:r>
      <w:proofErr w:type="spellStart"/>
      <w:r>
        <w:t>журналів</w:t>
      </w:r>
      <w:proofErr w:type="spellEnd"/>
      <w:r>
        <w:t xml:space="preserve"> – </w:t>
      </w:r>
      <w:proofErr w:type="spellStart"/>
      <w:r>
        <w:t>бажано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кордонів</w:t>
      </w:r>
      <w:proofErr w:type="spellEnd"/>
      <w:r>
        <w:t xml:space="preserve"> –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обведення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чіткий</w:t>
      </w:r>
      <w:proofErr w:type="spellEnd"/>
      <w:r>
        <w:t xml:space="preserve"> контур. </w:t>
      </w:r>
      <w:proofErr w:type="spellStart"/>
      <w:r>
        <w:t>Ідеально</w:t>
      </w:r>
      <w:proofErr w:type="spellEnd"/>
      <w:r>
        <w:t xml:space="preserve"> –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надаєте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та </w:t>
      </w:r>
      <w:proofErr w:type="spellStart"/>
      <w:r>
        <w:t>дорослим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lastRenderedPageBreak/>
        <w:t xml:space="preserve">Ми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коли психолог </w:t>
      </w:r>
      <w:proofErr w:type="spellStart"/>
      <w:r>
        <w:t>запропонувала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образ </w:t>
      </w:r>
      <w:proofErr w:type="spellStart"/>
      <w:r>
        <w:t>літака</w:t>
      </w:r>
      <w:proofErr w:type="spellEnd"/>
      <w:r>
        <w:t xml:space="preserve">, і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спровокувало</w:t>
      </w:r>
      <w:proofErr w:type="spellEnd"/>
      <w:r>
        <w:t xml:space="preserve"> </w:t>
      </w:r>
      <w:proofErr w:type="spellStart"/>
      <w:r>
        <w:t>панічну</w:t>
      </w:r>
      <w:proofErr w:type="spellEnd"/>
      <w:r>
        <w:t xml:space="preserve"> атаку у </w:t>
      </w:r>
      <w:proofErr w:type="spellStart"/>
      <w:r>
        <w:t>дівчинки</w:t>
      </w:r>
      <w:proofErr w:type="spellEnd"/>
      <w:r>
        <w:t xml:space="preserve"> з </w:t>
      </w:r>
      <w:proofErr w:type="spellStart"/>
      <w:r>
        <w:t>Харкова</w:t>
      </w:r>
      <w:proofErr w:type="spellEnd"/>
      <w:r>
        <w:t xml:space="preserve">. А </w:t>
      </w:r>
      <w:proofErr w:type="spellStart"/>
      <w:r>
        <w:t>одяг</w:t>
      </w:r>
      <w:proofErr w:type="spellEnd"/>
      <w:r>
        <w:t xml:space="preserve"> у камуфляжному </w:t>
      </w:r>
      <w:proofErr w:type="spellStart"/>
      <w:r>
        <w:t>забарвленні</w:t>
      </w:r>
      <w:proofErr w:type="spellEnd"/>
      <w:r>
        <w:t xml:space="preserve"> </w:t>
      </w:r>
      <w:proofErr w:type="spellStart"/>
      <w:r>
        <w:t>спровокував</w:t>
      </w:r>
      <w:proofErr w:type="spellEnd"/>
      <w:r>
        <w:t xml:space="preserve"> </w:t>
      </w:r>
      <w:proofErr w:type="spellStart"/>
      <w:r>
        <w:t>істерику</w:t>
      </w:r>
      <w:proofErr w:type="spellEnd"/>
      <w:r>
        <w:t xml:space="preserve"> у хлопчика – </w:t>
      </w:r>
      <w:proofErr w:type="spellStart"/>
      <w:r>
        <w:t>переселенця</w:t>
      </w:r>
      <w:proofErr w:type="spellEnd"/>
      <w:r>
        <w:t xml:space="preserve">. Усе,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теми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не сама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обирає</w:t>
      </w:r>
      <w:proofErr w:type="spellEnd"/>
      <w:r>
        <w:t xml:space="preserve"> – </w:t>
      </w:r>
      <w:proofErr w:type="spellStart"/>
      <w:r>
        <w:t>може</w:t>
      </w:r>
      <w:proofErr w:type="spellEnd"/>
      <w:r>
        <w:t xml:space="preserve"> стати </w:t>
      </w:r>
      <w:proofErr w:type="spellStart"/>
      <w:r>
        <w:t>тригером</w:t>
      </w:r>
      <w:proofErr w:type="spellEnd"/>
      <w:r>
        <w:t xml:space="preserve"> для </w:t>
      </w:r>
      <w:proofErr w:type="spellStart"/>
      <w:r>
        <w:t>найсильніших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>.</w:t>
      </w:r>
    </w:p>
    <w:p w:rsidR="00723604" w:rsidRDefault="00723604" w:rsidP="00723604">
      <w:pPr>
        <w:spacing w:after="0"/>
        <w:ind w:firstLine="709"/>
        <w:jc w:val="both"/>
      </w:pPr>
      <w:r>
        <w:t xml:space="preserve">Зараз </w:t>
      </w:r>
      <w:proofErr w:type="spellStart"/>
      <w:r>
        <w:t>чудово</w:t>
      </w:r>
      <w:proofErr w:type="spellEnd"/>
      <w:r>
        <w:t xml:space="preserve"> –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в'язати</w:t>
      </w:r>
      <w:proofErr w:type="spellEnd"/>
      <w:r>
        <w:t xml:space="preserve">, </w:t>
      </w:r>
      <w:proofErr w:type="spellStart"/>
      <w:r>
        <w:t>готувати</w:t>
      </w:r>
      <w:proofErr w:type="spellEnd"/>
      <w:r>
        <w:t xml:space="preserve">, </w:t>
      </w:r>
      <w:proofErr w:type="spellStart"/>
      <w:r>
        <w:t>долучати</w:t>
      </w:r>
      <w:proofErr w:type="spellEnd"/>
      <w:r>
        <w:t xml:space="preserve"> до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.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помічними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ремесла.</w:t>
      </w:r>
    </w:p>
    <w:p w:rsidR="00723604" w:rsidRDefault="00723604" w:rsidP="00723604">
      <w:pPr>
        <w:spacing w:after="0"/>
        <w:ind w:firstLine="709"/>
        <w:jc w:val="both"/>
      </w:pPr>
      <w:proofErr w:type="spellStart"/>
      <w:r>
        <w:t>Всім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опорою для </w:t>
      </w:r>
      <w:proofErr w:type="spellStart"/>
      <w:r>
        <w:t>інших</w:t>
      </w:r>
      <w:proofErr w:type="spellEnd"/>
      <w:r>
        <w:t xml:space="preserve"> – </w:t>
      </w:r>
      <w:proofErr w:type="spellStart"/>
      <w:r>
        <w:t>дорослих</w:t>
      </w:r>
      <w:proofErr w:type="spellEnd"/>
      <w:r>
        <w:t xml:space="preserve"> та </w:t>
      </w:r>
      <w:proofErr w:type="spellStart"/>
      <w:r>
        <w:t>дітей</w:t>
      </w:r>
      <w:proofErr w:type="spellEnd"/>
      <w:r>
        <w:t xml:space="preserve"> – </w:t>
      </w:r>
      <w:proofErr w:type="spellStart"/>
      <w:r>
        <w:t>дуже</w:t>
      </w:r>
      <w:proofErr w:type="spellEnd"/>
      <w:r>
        <w:t xml:space="preserve"> – </w:t>
      </w:r>
      <w:proofErr w:type="spellStart"/>
      <w:r>
        <w:t>дуже</w:t>
      </w:r>
      <w:proofErr w:type="spellEnd"/>
      <w:r>
        <w:t xml:space="preserve"> –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про себе.</w:t>
      </w:r>
      <w:bookmarkStart w:id="0" w:name="_GoBack"/>
      <w:bookmarkEnd w:id="0"/>
    </w:p>
    <w:sectPr w:rsidR="00723604" w:rsidSect="0072360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04"/>
    <w:rsid w:val="006C0B77"/>
    <w:rsid w:val="0072360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14EC"/>
  <w15:chartTrackingRefBased/>
  <w15:docId w15:val="{ED153D47-4E91-4849-BA03-661CBBC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2022-03-30T06:24:00Z</dcterms:created>
  <dcterms:modified xsi:type="dcterms:W3CDTF">2022-03-30T06:26:00Z</dcterms:modified>
</cp:coreProperties>
</file>